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A747D7" w:rsidRDefault="00A747D7" w:rsidP="00A747D7">
      <w:pPr>
        <w:rPr>
          <w:b/>
        </w:rPr>
      </w:pPr>
      <w:bookmarkStart w:id="0" w:name="_GoBack"/>
      <w:bookmarkEnd w:id="0"/>
      <w:r w:rsidRPr="001858D9">
        <w:rPr>
          <w:b/>
          <w:sz w:val="48"/>
          <w:szCs w:val="48"/>
        </w:rPr>
        <w:t>PRESS RELEASE</w:t>
      </w:r>
      <w:r w:rsidRPr="001858D9">
        <w:rPr>
          <w:b/>
          <w:sz w:val="48"/>
          <w:szCs w:val="48"/>
        </w:rPr>
        <w:tab/>
      </w:r>
      <w:r>
        <w:rPr>
          <w:b/>
        </w:rPr>
        <w:tab/>
      </w:r>
      <w:r>
        <w:rPr>
          <w:b/>
        </w:rPr>
        <w:tab/>
      </w:r>
      <w:r>
        <w:rPr>
          <w:b/>
        </w:rPr>
        <w:tab/>
      </w:r>
    </w:p>
    <w:p w:rsidR="00A747D7" w:rsidRDefault="00A747D7" w:rsidP="00A747D7">
      <w:pPr>
        <w:rPr>
          <w:b/>
        </w:rPr>
      </w:pPr>
    </w:p>
    <w:p w:rsidR="00A747D7" w:rsidRDefault="00A747D7" w:rsidP="00A747D7">
      <w:pPr>
        <w:rPr>
          <w:b/>
        </w:rPr>
      </w:pPr>
      <w:r>
        <w:rPr>
          <w:b/>
        </w:rPr>
        <w:t>May 3</w:t>
      </w:r>
      <w:r w:rsidRPr="00A747D7">
        <w:rPr>
          <w:b/>
          <w:vertAlign w:val="superscript"/>
        </w:rPr>
        <w:t>rd</w:t>
      </w:r>
      <w:r>
        <w:rPr>
          <w:b/>
        </w:rPr>
        <w:t xml:space="preserve"> 2012</w:t>
      </w:r>
    </w:p>
    <w:p w:rsidR="00A747D7" w:rsidRDefault="00A747D7" w:rsidP="00A747D7">
      <w:pPr>
        <w:rPr>
          <w:b/>
        </w:rPr>
      </w:pPr>
      <w:r>
        <w:rPr>
          <w:b/>
        </w:rPr>
        <w:t>FOR IMMEDIATE RELEASE</w:t>
      </w:r>
    </w:p>
    <w:p w:rsidR="00A747D7" w:rsidRDefault="00A747D7" w:rsidP="00A747D7">
      <w:pPr>
        <w:rPr>
          <w:b/>
        </w:rPr>
      </w:pPr>
      <w:r>
        <w:rPr>
          <w:b/>
        </w:rPr>
        <w:t>THE BEACONSFIELD CYCLE PATH ACTION GROUP –‘BCP’</w:t>
      </w:r>
    </w:p>
    <w:p w:rsidR="00A747D7" w:rsidRDefault="00A747D7" w:rsidP="00A747D7">
      <w:pPr>
        <w:rPr>
          <w:b/>
        </w:rPr>
      </w:pPr>
      <w:r>
        <w:rPr>
          <w:b/>
        </w:rPr>
        <w:t>Contact name</w:t>
      </w:r>
      <w:r>
        <w:rPr>
          <w:b/>
        </w:rPr>
        <w:tab/>
      </w:r>
      <w:r>
        <w:rPr>
          <w:b/>
        </w:rPr>
        <w:tab/>
        <w:t>Fiona Wilson</w:t>
      </w:r>
    </w:p>
    <w:p w:rsidR="00A747D7" w:rsidRDefault="00A747D7" w:rsidP="00A747D7">
      <w:pPr>
        <w:rPr>
          <w:b/>
        </w:rPr>
      </w:pPr>
      <w:r>
        <w:rPr>
          <w:b/>
        </w:rPr>
        <w:t>Telephone number</w:t>
      </w:r>
      <w:r>
        <w:rPr>
          <w:b/>
        </w:rPr>
        <w:tab/>
        <w:t>01494 670749</w:t>
      </w:r>
    </w:p>
    <w:p w:rsidR="00A747D7" w:rsidRDefault="00A747D7" w:rsidP="00A747D7">
      <w:pPr>
        <w:autoSpaceDE w:val="0"/>
        <w:autoSpaceDN w:val="0"/>
        <w:adjustRightInd w:val="0"/>
        <w:spacing w:after="0"/>
        <w:rPr>
          <w:lang w:val="en-US"/>
        </w:rPr>
      </w:pPr>
    </w:p>
    <w:p w:rsidR="00A747D7" w:rsidRDefault="00A747D7" w:rsidP="00A747D7">
      <w:pPr>
        <w:autoSpaceDE w:val="0"/>
        <w:autoSpaceDN w:val="0"/>
        <w:adjustRightInd w:val="0"/>
        <w:spacing w:after="0"/>
        <w:rPr>
          <w:lang w:val="en-US"/>
        </w:rPr>
      </w:pPr>
      <w:r>
        <w:rPr>
          <w:lang w:val="en-US"/>
        </w:rPr>
        <w:t>On Wed</w:t>
      </w:r>
      <w:r w:rsidR="00620FD4">
        <w:rPr>
          <w:lang w:val="en-US"/>
        </w:rPr>
        <w:t>ne</w:t>
      </w:r>
      <w:r>
        <w:rPr>
          <w:lang w:val="en-US"/>
        </w:rPr>
        <w:t>s</w:t>
      </w:r>
      <w:r w:rsidR="00620FD4">
        <w:rPr>
          <w:lang w:val="en-US"/>
        </w:rPr>
        <w:t>day 2</w:t>
      </w:r>
      <w:r w:rsidR="00620FD4" w:rsidRPr="00620FD4">
        <w:rPr>
          <w:vertAlign w:val="superscript"/>
          <w:lang w:val="en-US"/>
        </w:rPr>
        <w:t>nd</w:t>
      </w:r>
      <w:r w:rsidR="00620FD4">
        <w:rPr>
          <w:lang w:val="en-US"/>
        </w:rPr>
        <w:t xml:space="preserve"> May </w:t>
      </w:r>
      <w:r>
        <w:rPr>
          <w:lang w:val="en-US"/>
        </w:rPr>
        <w:t>2012, the Beaconsfield Cycle</w:t>
      </w:r>
      <w:r w:rsidR="00620FD4">
        <w:rPr>
          <w:lang w:val="en-US"/>
        </w:rPr>
        <w:t xml:space="preserve"> Path Action Group, BCP, met </w:t>
      </w:r>
      <w:r w:rsidR="00B653D3">
        <w:rPr>
          <w:lang w:val="en-US"/>
        </w:rPr>
        <w:t xml:space="preserve">  to further its campaign to raise awareness of the importance of </w:t>
      </w:r>
      <w:proofErr w:type="gramStart"/>
      <w:r w:rsidR="00B653D3">
        <w:rPr>
          <w:lang w:val="en-US"/>
        </w:rPr>
        <w:t xml:space="preserve">cycling </w:t>
      </w:r>
      <w:r w:rsidR="00620FD4">
        <w:rPr>
          <w:lang w:val="en-US"/>
        </w:rPr>
        <w:t xml:space="preserve"> in</w:t>
      </w:r>
      <w:proofErr w:type="gramEnd"/>
      <w:r w:rsidR="00620FD4">
        <w:rPr>
          <w:lang w:val="en-US"/>
        </w:rPr>
        <w:t xml:space="preserve"> Beaconsfield.  The G</w:t>
      </w:r>
      <w:r w:rsidR="00B653D3">
        <w:rPr>
          <w:lang w:val="en-US"/>
        </w:rPr>
        <w:t xml:space="preserve">roup aims to promote </w:t>
      </w:r>
      <w:r>
        <w:rPr>
          <w:lang w:val="en-US"/>
        </w:rPr>
        <w:t>a school and community led campaign to create a network of dedicated</w:t>
      </w:r>
      <w:r w:rsidR="00B653D3">
        <w:rPr>
          <w:lang w:val="en-US"/>
        </w:rPr>
        <w:t xml:space="preserve"> cycle </w:t>
      </w:r>
      <w:r>
        <w:rPr>
          <w:lang w:val="en-US"/>
        </w:rPr>
        <w:t xml:space="preserve">paths within Beaconsfield town.  </w:t>
      </w:r>
    </w:p>
    <w:p w:rsidR="00A747D7" w:rsidRDefault="00A747D7" w:rsidP="00A747D7">
      <w:pPr>
        <w:autoSpaceDE w:val="0"/>
        <w:autoSpaceDN w:val="0"/>
        <w:adjustRightInd w:val="0"/>
        <w:spacing w:after="0"/>
        <w:rPr>
          <w:lang w:val="en-US"/>
        </w:rPr>
      </w:pPr>
    </w:p>
    <w:p w:rsidR="00A747D7" w:rsidRDefault="00A747D7" w:rsidP="00A747D7">
      <w:pPr>
        <w:autoSpaceDE w:val="0"/>
        <w:autoSpaceDN w:val="0"/>
        <w:adjustRightInd w:val="0"/>
        <w:spacing w:after="0"/>
        <w:rPr>
          <w:lang w:val="en-US"/>
        </w:rPr>
      </w:pPr>
      <w:r>
        <w:rPr>
          <w:lang w:val="en-US"/>
        </w:rPr>
        <w:t>The meeting concentrated on producing a</w:t>
      </w:r>
      <w:r w:rsidR="00B653D3">
        <w:rPr>
          <w:lang w:val="en-US"/>
        </w:rPr>
        <w:t xml:space="preserve">n informative and carefully </w:t>
      </w:r>
      <w:proofErr w:type="gramStart"/>
      <w:r w:rsidR="00B653D3">
        <w:rPr>
          <w:lang w:val="en-US"/>
        </w:rPr>
        <w:t>researched  document</w:t>
      </w:r>
      <w:proofErr w:type="gramEnd"/>
      <w:r w:rsidR="00B653D3">
        <w:rPr>
          <w:lang w:val="en-US"/>
        </w:rPr>
        <w:t xml:space="preserve"> for the Town C</w:t>
      </w:r>
      <w:r w:rsidR="00461DE5">
        <w:rPr>
          <w:lang w:val="en-US"/>
        </w:rPr>
        <w:t xml:space="preserve">ouncil to explain the Group’s  remit ,aims, objectives and action to date </w:t>
      </w:r>
      <w:r>
        <w:rPr>
          <w:lang w:val="en-US"/>
        </w:rPr>
        <w:t>.  It is expected that the doc</w:t>
      </w:r>
      <w:r w:rsidR="00461DE5">
        <w:rPr>
          <w:lang w:val="en-US"/>
        </w:rPr>
        <w:t xml:space="preserve">ument will be presented to the </w:t>
      </w:r>
      <w:proofErr w:type="spellStart"/>
      <w:r w:rsidR="00461DE5">
        <w:rPr>
          <w:lang w:val="en-US"/>
        </w:rPr>
        <w:t>Cown</w:t>
      </w:r>
      <w:proofErr w:type="spellEnd"/>
      <w:r w:rsidR="00461DE5">
        <w:rPr>
          <w:lang w:val="en-US"/>
        </w:rPr>
        <w:t xml:space="preserve"> council at its </w:t>
      </w:r>
      <w:proofErr w:type="gramStart"/>
      <w:r w:rsidR="00461DE5">
        <w:rPr>
          <w:lang w:val="en-US"/>
        </w:rPr>
        <w:t xml:space="preserve">forthcoming </w:t>
      </w:r>
      <w:r>
        <w:rPr>
          <w:lang w:val="en-US"/>
        </w:rPr>
        <w:t xml:space="preserve"> meeting</w:t>
      </w:r>
      <w:proofErr w:type="gramEnd"/>
      <w:r>
        <w:rPr>
          <w:lang w:val="en-US"/>
        </w:rPr>
        <w:t xml:space="preserve"> on 17</w:t>
      </w:r>
      <w:r w:rsidRPr="00A747D7">
        <w:rPr>
          <w:vertAlign w:val="superscript"/>
          <w:lang w:val="en-US"/>
        </w:rPr>
        <w:t>th</w:t>
      </w:r>
      <w:r>
        <w:rPr>
          <w:lang w:val="en-US"/>
        </w:rPr>
        <w:t xml:space="preserve"> May prior to being presented to the Beaconsfield Forum </w:t>
      </w:r>
      <w:r w:rsidR="00461DE5">
        <w:rPr>
          <w:lang w:val="en-US"/>
        </w:rPr>
        <w:t xml:space="preserve"> in the Autumn </w:t>
      </w:r>
      <w:r>
        <w:rPr>
          <w:lang w:val="en-US"/>
        </w:rPr>
        <w:t>with the aim of s</w:t>
      </w:r>
      <w:r w:rsidR="00461DE5">
        <w:rPr>
          <w:lang w:val="en-US"/>
        </w:rPr>
        <w:t>ecuring funding .</w:t>
      </w:r>
    </w:p>
    <w:p w:rsidR="00A747D7" w:rsidRDefault="00A747D7" w:rsidP="00A747D7">
      <w:pPr>
        <w:autoSpaceDE w:val="0"/>
        <w:autoSpaceDN w:val="0"/>
        <w:adjustRightInd w:val="0"/>
        <w:spacing w:after="0"/>
        <w:rPr>
          <w:lang w:val="en-US"/>
        </w:rPr>
      </w:pPr>
    </w:p>
    <w:p w:rsidR="00A747D7" w:rsidRDefault="00461DE5" w:rsidP="00A747D7">
      <w:pPr>
        <w:autoSpaceDE w:val="0"/>
        <w:autoSpaceDN w:val="0"/>
        <w:adjustRightInd w:val="0"/>
        <w:spacing w:after="0"/>
        <w:rPr>
          <w:rFonts w:ascii="Calibri" w:hAnsi="Calibri"/>
        </w:rPr>
      </w:pPr>
      <w:r>
        <w:rPr>
          <w:lang w:val="en-US"/>
        </w:rPr>
        <w:t xml:space="preserve">The report </w:t>
      </w:r>
      <w:r w:rsidR="00A747D7">
        <w:rPr>
          <w:lang w:val="en-US"/>
        </w:rPr>
        <w:t xml:space="preserve"> points out the advantages Beaconsfield has to become a cycling town – it is flat, is of a reasonable size for cycling, has cycling-enthusiastic residents, has quiet residenti</w:t>
      </w:r>
      <w:r>
        <w:rPr>
          <w:lang w:val="en-US"/>
        </w:rPr>
        <w:t xml:space="preserve">al roads which could be easily utilized or converted </w:t>
      </w:r>
      <w:r w:rsidR="00A747D7">
        <w:rPr>
          <w:lang w:val="en-US"/>
        </w:rPr>
        <w:t xml:space="preserve"> and has many community venues which need to be accessed by its population (the station, seven schools, shops, churches, halls and sports venues).</w:t>
      </w:r>
      <w:r w:rsidR="00A747D7">
        <w:rPr>
          <w:rFonts w:ascii="Calibri" w:hAnsi="Calibri"/>
        </w:rPr>
        <w:t xml:space="preserve">   </w:t>
      </w:r>
      <w:r w:rsidR="00D025BD">
        <w:rPr>
          <w:rFonts w:ascii="Calibri" w:hAnsi="Calibri"/>
        </w:rPr>
        <w:t xml:space="preserve">The network would link all these locations safely so that cycling was encouraged in the town and would become a frequent method of transport.  Already significant changes have been made to travel patterns to and from schools by the promotion of bicycles.  It is hoped that this can be extended and that many more town residents will see cycling as a viable method of travel with the introduction of a dedicated cycle network.  </w:t>
      </w:r>
      <w:r>
        <w:rPr>
          <w:rFonts w:ascii="Calibri" w:hAnsi="Calibri"/>
        </w:rPr>
        <w:t xml:space="preserve">Work has been </w:t>
      </w:r>
      <w:proofErr w:type="gramStart"/>
      <w:r>
        <w:rPr>
          <w:rFonts w:ascii="Calibri" w:hAnsi="Calibri"/>
        </w:rPr>
        <w:t>undertaken  by</w:t>
      </w:r>
      <w:proofErr w:type="gramEnd"/>
      <w:r>
        <w:rPr>
          <w:rFonts w:ascii="Calibri" w:hAnsi="Calibri"/>
        </w:rPr>
        <w:t xml:space="preserve"> the G</w:t>
      </w:r>
      <w:r w:rsidR="00A747D7">
        <w:rPr>
          <w:rFonts w:ascii="Calibri" w:hAnsi="Calibri"/>
        </w:rPr>
        <w:t>roup to identify needs of residents and possible routes.  These are presented in the document.  It is estimated that the cost of</w:t>
      </w:r>
      <w:r>
        <w:rPr>
          <w:rFonts w:ascii="Calibri" w:hAnsi="Calibri"/>
        </w:rPr>
        <w:t xml:space="preserve"> the initial phase of</w:t>
      </w:r>
      <w:r w:rsidR="00A747D7">
        <w:rPr>
          <w:rFonts w:ascii="Calibri" w:hAnsi="Calibri"/>
        </w:rPr>
        <w:t xml:space="preserve"> </w:t>
      </w:r>
      <w:r w:rsidR="00D025BD">
        <w:rPr>
          <w:rFonts w:ascii="Calibri" w:hAnsi="Calibri"/>
        </w:rPr>
        <w:t>forming the routes within the town would be around £25,000.</w:t>
      </w:r>
    </w:p>
    <w:p w:rsidR="00461DE5" w:rsidRDefault="00461DE5" w:rsidP="00A747D7">
      <w:pPr>
        <w:autoSpaceDE w:val="0"/>
        <w:autoSpaceDN w:val="0"/>
        <w:adjustRightInd w:val="0"/>
        <w:spacing w:after="0"/>
        <w:rPr>
          <w:rFonts w:ascii="Calibri" w:hAnsi="Calibri"/>
        </w:rPr>
      </w:pPr>
    </w:p>
    <w:p w:rsidR="00461DE5" w:rsidRDefault="00461DE5" w:rsidP="00A747D7">
      <w:pPr>
        <w:autoSpaceDE w:val="0"/>
        <w:autoSpaceDN w:val="0"/>
        <w:adjustRightInd w:val="0"/>
        <w:spacing w:after="0"/>
        <w:rPr>
          <w:rFonts w:ascii="Calibri" w:hAnsi="Calibri"/>
        </w:rPr>
      </w:pPr>
      <w:r>
        <w:rPr>
          <w:rFonts w:ascii="Calibri" w:hAnsi="Calibri"/>
        </w:rPr>
        <w:t>BCP                                                                                                                        3</w:t>
      </w:r>
      <w:r w:rsidRPr="00461DE5">
        <w:rPr>
          <w:rFonts w:ascii="Calibri" w:hAnsi="Calibri"/>
          <w:vertAlign w:val="superscript"/>
        </w:rPr>
        <w:t>rd</w:t>
      </w:r>
      <w:r w:rsidR="000F49EF">
        <w:rPr>
          <w:rFonts w:ascii="Calibri" w:hAnsi="Calibri"/>
        </w:rPr>
        <w:t xml:space="preserve"> May</w:t>
      </w:r>
      <w:r>
        <w:rPr>
          <w:rFonts w:ascii="Calibri" w:hAnsi="Calibri"/>
        </w:rPr>
        <w:t xml:space="preserve"> 2012 </w:t>
      </w:r>
    </w:p>
    <w:p w:rsidR="0045021A" w:rsidRDefault="0045021A" w:rsidP="00A747D7"/>
    <w:sectPr w:rsidR="0045021A" w:rsidSect="0045021A">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auto"/>
    <w:pitch w:val="variable"/>
    <w:sig w:usb0="00000003" w:usb1="00000000" w:usb2="00000000" w:usb3="00000000" w:csb0="00000001" w:csb1="00000000"/>
  </w:font>
  <w:font w:name="Times New Roman">
    <w:panose1 w:val="02020603050405020304"/>
    <w:charset w:val="00"/>
    <w:family w:val="auto"/>
    <w:pitch w:val="variable"/>
    <w:sig w:usb0="00000003" w:usb1="00000000" w:usb2="00000000" w:usb3="00000000" w:csb0="00000001" w:csb1="00000000"/>
  </w:font>
  <w:font w:name="Arial">
    <w:panose1 w:val="020B06040202020202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mbria">
    <w:panose1 w:val="02040503050406030204"/>
    <w:charset w:val="00"/>
    <w:family w:val="auto"/>
    <w:pitch w:val="variable"/>
    <w:sig w:usb0="00000003" w:usb1="00000000" w:usb2="00000000" w:usb3="00000000" w:csb0="00000001" w:csb1="00000000"/>
  </w:font>
  <w:font w:name="ＭＳ 明朝">
    <w:panose1 w:val="00000000000000000000"/>
    <w:charset w:val="80"/>
    <w:family w:val="roman"/>
    <w:notTrueType/>
    <w:pitch w:val="fixed"/>
    <w:sig w:usb0="00000001" w:usb1="08070000" w:usb2="00000010" w:usb3="00000000" w:csb0="0002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747D7"/>
    <w:rsid w:val="000716F5"/>
    <w:rsid w:val="000F49EF"/>
    <w:rsid w:val="0045021A"/>
    <w:rsid w:val="00461DE5"/>
    <w:rsid w:val="00620FD4"/>
    <w:rsid w:val="00925FBB"/>
    <w:rsid w:val="00A747D7"/>
    <w:rsid w:val="00B653D3"/>
    <w:rsid w:val="00D025BD"/>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7D7"/>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A747D7"/>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747D7"/>
    <w:pPr>
      <w:spacing w:line="240" w:lineRule="auto"/>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st">
    <w:name w:val="st"/>
    <w:basedOn w:val="DefaultParagraphFont"/>
    <w:rsid w:val="00A74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6"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307</Words>
  <Characters>1750</Characters>
  <Application>Microsoft Macintosh Word</Application>
  <DocSecurity>0</DocSecurity>
  <Lines>14</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2053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Fiona</dc:creator>
  <cp:lastModifiedBy>Belinda Avery</cp:lastModifiedBy>
  <cp:revision>2</cp:revision>
  <cp:lastPrinted>2012-05-03T15:57:00Z</cp:lastPrinted>
  <dcterms:created xsi:type="dcterms:W3CDTF">2016-12-12T13:44:00Z</dcterms:created>
  <dcterms:modified xsi:type="dcterms:W3CDTF">2016-12-12T13:44:00Z</dcterms:modified>
</cp:coreProperties>
</file>